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BC92C" w14:textId="77777777" w:rsidR="00CF286D" w:rsidRDefault="00CF286D" w:rsidP="00CF286D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PLANNING COMMISSION MINUTES</w:t>
      </w:r>
    </w:p>
    <w:p w14:paraId="053190FA" w14:textId="1A07F5E5" w:rsidR="00CF286D" w:rsidRDefault="00CF286D" w:rsidP="00CF286D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August 21</w:t>
      </w:r>
      <w:r>
        <w:rPr>
          <w:rFonts w:ascii="Aparajita" w:hAnsi="Aparajita" w:cs="Aparajita"/>
          <w:b/>
          <w:sz w:val="28"/>
          <w:szCs w:val="28"/>
        </w:rPr>
        <w:t>, 2023</w:t>
      </w:r>
    </w:p>
    <w:p w14:paraId="59938130" w14:textId="77777777" w:rsidR="00CF286D" w:rsidRDefault="00CF286D" w:rsidP="00CF286D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6:30 PM </w:t>
      </w:r>
    </w:p>
    <w:p w14:paraId="0ACFFB63" w14:textId="77777777" w:rsidR="00CF286D" w:rsidRDefault="00CF286D" w:rsidP="00CF286D">
      <w:pPr>
        <w:spacing w:after="0"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67EBBC7C" w14:textId="77777777" w:rsidR="00CF286D" w:rsidRDefault="00CF286D" w:rsidP="00CF286D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A. ROLL CALL</w:t>
      </w:r>
    </w:p>
    <w:p w14:paraId="11CDB8F8" w14:textId="60303F5D" w:rsidR="00CF286D" w:rsidRDefault="00CF286D" w:rsidP="00CF286D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</w:t>
      </w:r>
      <w:r w:rsidRPr="00CF286D">
        <w:rPr>
          <w:rFonts w:ascii="Aparajita" w:hAnsi="Aparajita" w:cs="Aparajita"/>
          <w:b/>
          <w:bCs/>
          <w:sz w:val="24"/>
          <w:szCs w:val="24"/>
        </w:rPr>
        <w:t>PRESENT</w:t>
      </w:r>
      <w:r>
        <w:rPr>
          <w:rFonts w:ascii="Aparajita" w:hAnsi="Aparajita" w:cs="Aparajita"/>
          <w:sz w:val="24"/>
          <w:szCs w:val="24"/>
        </w:rPr>
        <w:t xml:space="preserve"> : </w:t>
      </w:r>
      <w:r>
        <w:rPr>
          <w:rFonts w:ascii="Aparajita" w:hAnsi="Aparajita" w:cs="Aparajita"/>
          <w:sz w:val="24"/>
          <w:szCs w:val="24"/>
        </w:rPr>
        <w:t xml:space="preserve">Bill Walker, Nicole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  <w:r>
        <w:rPr>
          <w:rFonts w:ascii="Aparajita" w:hAnsi="Aparajita" w:cs="Aparajita"/>
          <w:sz w:val="24"/>
          <w:szCs w:val="24"/>
        </w:rPr>
        <w:t xml:space="preserve">, Chris Seeley, </w:t>
      </w:r>
    </w:p>
    <w:p w14:paraId="59AAD1BD" w14:textId="546F575D" w:rsidR="00CF286D" w:rsidRDefault="00CF286D" w:rsidP="00CF286D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  <w:r w:rsidRPr="00CF286D">
        <w:rPr>
          <w:rFonts w:ascii="Aparajita" w:hAnsi="Aparajita" w:cs="Aparajita"/>
          <w:b/>
          <w:bCs/>
          <w:sz w:val="24"/>
          <w:szCs w:val="24"/>
        </w:rPr>
        <w:t>ABSENT</w:t>
      </w:r>
      <w:r>
        <w:rPr>
          <w:rFonts w:ascii="Aparajita" w:hAnsi="Aparajita" w:cs="Aparajita"/>
          <w:sz w:val="24"/>
          <w:szCs w:val="24"/>
        </w:rPr>
        <w:t xml:space="preserve"> : </w:t>
      </w:r>
      <w:r>
        <w:rPr>
          <w:rFonts w:ascii="Aparajita" w:hAnsi="Aparajita" w:cs="Aparajita"/>
          <w:sz w:val="24"/>
          <w:szCs w:val="24"/>
        </w:rPr>
        <w:t xml:space="preserve">Jack </w:t>
      </w:r>
      <w:proofErr w:type="spellStart"/>
      <w:r>
        <w:rPr>
          <w:rFonts w:ascii="Aparajita" w:hAnsi="Aparajita" w:cs="Aparajita"/>
          <w:sz w:val="24"/>
          <w:szCs w:val="24"/>
        </w:rPr>
        <w:t>Sidlinger</w:t>
      </w:r>
      <w:proofErr w:type="spellEnd"/>
      <w:r>
        <w:rPr>
          <w:rFonts w:ascii="Aparajita" w:hAnsi="Aparajita" w:cs="Aparajita"/>
          <w:sz w:val="24"/>
          <w:szCs w:val="24"/>
        </w:rPr>
        <w:t>,</w:t>
      </w:r>
      <w:r w:rsidRPr="00CF286D">
        <w:rPr>
          <w:rFonts w:ascii="Aparajita" w:hAnsi="Aparajita" w:cs="Aparajita"/>
          <w:sz w:val="24"/>
          <w:szCs w:val="24"/>
        </w:rPr>
        <w:t xml:space="preserve"> </w:t>
      </w:r>
      <w:r>
        <w:rPr>
          <w:rFonts w:ascii="Aparajita" w:hAnsi="Aparajita" w:cs="Aparajita"/>
          <w:sz w:val="24"/>
          <w:szCs w:val="24"/>
        </w:rPr>
        <w:t>Don Kobel</w:t>
      </w:r>
    </w:p>
    <w:p w14:paraId="093D20B2" w14:textId="1BD1D0A9" w:rsidR="00CF286D" w:rsidRDefault="00DD55CC" w:rsidP="00CF286D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* </w:t>
      </w:r>
      <w:r w:rsidRPr="00DD55CC">
        <w:rPr>
          <w:rFonts w:ascii="Aparajita" w:hAnsi="Aparajita" w:cs="Aparajita"/>
          <w:sz w:val="28"/>
          <w:szCs w:val="28"/>
        </w:rPr>
        <w:t>Minutes taken by</w:t>
      </w:r>
      <w:r>
        <w:rPr>
          <w:rFonts w:ascii="Aparajita" w:hAnsi="Aparajita" w:cs="Aparajita"/>
          <w:b/>
          <w:bCs/>
          <w:sz w:val="28"/>
          <w:szCs w:val="28"/>
        </w:rPr>
        <w:t xml:space="preserve"> – </w:t>
      </w:r>
      <w:r w:rsidRPr="00DD55CC">
        <w:rPr>
          <w:rFonts w:ascii="Aparajita" w:hAnsi="Aparajita" w:cs="Aparajita"/>
          <w:sz w:val="28"/>
          <w:szCs w:val="28"/>
        </w:rPr>
        <w:t>and typed by Amanda Harper.</w:t>
      </w:r>
    </w:p>
    <w:p w14:paraId="091C08C3" w14:textId="77777777" w:rsidR="00CF286D" w:rsidRDefault="00CF286D" w:rsidP="00CF286D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B. VISITORS </w:t>
      </w:r>
    </w:p>
    <w:p w14:paraId="0168CE92" w14:textId="29CF63E0" w:rsidR="00CF286D" w:rsidRDefault="00CF286D" w:rsidP="00CF286D">
      <w:pPr>
        <w:spacing w:line="240" w:lineRule="auto"/>
        <w:jc w:val="both"/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ab/>
      </w:r>
      <w:r>
        <w:rPr>
          <w:rFonts w:ascii="Aparajita" w:hAnsi="Aparajita" w:cs="Aparajita"/>
          <w:sz w:val="24"/>
          <w:szCs w:val="24"/>
        </w:rPr>
        <w:t>Katie Wickert – Borough Council</w:t>
      </w:r>
      <w:r>
        <w:rPr>
          <w:rFonts w:ascii="Aparajita" w:hAnsi="Aparajita" w:cs="Aparajita"/>
          <w:sz w:val="24"/>
          <w:szCs w:val="24"/>
        </w:rPr>
        <w:t xml:space="preserve">, Gary Johnson – Johnson Consulting for zoning </w:t>
      </w:r>
      <w:proofErr w:type="gramStart"/>
      <w:r>
        <w:rPr>
          <w:rFonts w:ascii="Aparajita" w:hAnsi="Aparajita" w:cs="Aparajita"/>
          <w:sz w:val="24"/>
          <w:szCs w:val="24"/>
        </w:rPr>
        <w:t>ordinance</w:t>
      </w:r>
      <w:proofErr w:type="gramEnd"/>
    </w:p>
    <w:p w14:paraId="2CC9639F" w14:textId="77777777" w:rsidR="00CF286D" w:rsidRDefault="00CF286D" w:rsidP="00CF286D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Discussion:</w:t>
      </w:r>
    </w:p>
    <w:p w14:paraId="44FFA786" w14:textId="77777777" w:rsidR="00CF286D" w:rsidRDefault="00CF286D" w:rsidP="00CF286D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The meeting was called to order by Chairman Bill Walker at 6:30pm. </w:t>
      </w:r>
    </w:p>
    <w:p w14:paraId="2FAF47B8" w14:textId="77777777" w:rsidR="00DD55CC" w:rsidRDefault="00DD55CC" w:rsidP="00CF286D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</w:p>
    <w:p w14:paraId="3E45492C" w14:textId="5139C109" w:rsidR="00CF286D" w:rsidRDefault="00CF286D" w:rsidP="00CF286D">
      <w:pPr>
        <w:spacing w:line="240" w:lineRule="auto"/>
        <w:jc w:val="both"/>
        <w:rPr>
          <w:rFonts w:ascii="Aparajita" w:hAnsi="Aparajita" w:cs="Aparajita"/>
          <w:b/>
          <w:bCs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Chris Seeley and </w:t>
      </w:r>
      <w:r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</w:t>
      </w:r>
      <w:r>
        <w:rPr>
          <w:rFonts w:ascii="Aparajita" w:hAnsi="Aparajita" w:cs="Aparajita"/>
          <w:sz w:val="24"/>
          <w:szCs w:val="24"/>
        </w:rPr>
        <w:t xml:space="preserve">Nicolle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approve meeting minutes from</w:t>
      </w:r>
      <w:r>
        <w:rPr>
          <w:rFonts w:ascii="Aparajita" w:hAnsi="Aparajita" w:cs="Aparajita"/>
          <w:sz w:val="24"/>
          <w:szCs w:val="24"/>
        </w:rPr>
        <w:t xml:space="preserve"> May, June, and July</w:t>
      </w:r>
      <w:r>
        <w:rPr>
          <w:rFonts w:ascii="Aparajita" w:hAnsi="Aparajita" w:cs="Aparajita"/>
          <w:sz w:val="24"/>
          <w:szCs w:val="24"/>
        </w:rPr>
        <w:t xml:space="preserve"> 2023. A verbal vote was taken and those present voted </w:t>
      </w:r>
      <w:r>
        <w:rPr>
          <w:rFonts w:ascii="Aparajita" w:hAnsi="Aparajita" w:cs="Aparajita"/>
          <w:b/>
          <w:bCs/>
          <w:sz w:val="24"/>
          <w:szCs w:val="24"/>
        </w:rPr>
        <w:t>YES</w:t>
      </w:r>
      <w:r>
        <w:rPr>
          <w:rFonts w:ascii="Aparajita" w:hAnsi="Aparajita" w:cs="Aparajita"/>
          <w:sz w:val="24"/>
          <w:szCs w:val="24"/>
        </w:rPr>
        <w:t xml:space="preserve">, the </w:t>
      </w:r>
      <w:r>
        <w:rPr>
          <w:rFonts w:ascii="Aparajita" w:hAnsi="Aparajita" w:cs="Aparajita"/>
          <w:b/>
          <w:bCs/>
          <w:sz w:val="24"/>
          <w:szCs w:val="24"/>
        </w:rPr>
        <w:t>MOTION CARRIED.</w:t>
      </w:r>
    </w:p>
    <w:p w14:paraId="31BC342C" w14:textId="77777777" w:rsidR="00DD55CC" w:rsidRDefault="00DD55CC" w:rsidP="00CF286D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</w:p>
    <w:p w14:paraId="1ECAA014" w14:textId="5983D62C" w:rsidR="00CF286D" w:rsidRDefault="00CF286D" w:rsidP="00CF286D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 w:rsidRPr="00DD55CC"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Chris Seeley and </w:t>
      </w:r>
      <w:r w:rsidRPr="00DD55CC"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Nicolle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recommend to Borough Council to hire Gary Johnson to update the Zoning Ordinance and the SALDO</w:t>
      </w:r>
      <w:r w:rsidR="00DD55CC">
        <w:rPr>
          <w:rFonts w:ascii="Aparajita" w:hAnsi="Aparajita" w:cs="Aparajita"/>
          <w:sz w:val="24"/>
          <w:szCs w:val="24"/>
        </w:rPr>
        <w:t xml:space="preserve">. He will turn in a formal proposal. A verbal vote was taken and those present voted </w:t>
      </w:r>
      <w:r w:rsidR="00DD55CC" w:rsidRPr="00DD55CC">
        <w:rPr>
          <w:rFonts w:ascii="Aparajita" w:hAnsi="Aparajita" w:cs="Aparajita"/>
          <w:b/>
          <w:bCs/>
          <w:sz w:val="24"/>
          <w:szCs w:val="24"/>
        </w:rPr>
        <w:t>YES</w:t>
      </w:r>
      <w:r w:rsidR="00DD55CC">
        <w:rPr>
          <w:rFonts w:ascii="Aparajita" w:hAnsi="Aparajita" w:cs="Aparajita"/>
          <w:sz w:val="24"/>
          <w:szCs w:val="24"/>
        </w:rPr>
        <w:t xml:space="preserve">, the </w:t>
      </w:r>
      <w:r w:rsidR="00DD55CC" w:rsidRPr="00DD55CC">
        <w:rPr>
          <w:rFonts w:ascii="Aparajita" w:hAnsi="Aparajita" w:cs="Aparajita"/>
          <w:b/>
          <w:bCs/>
          <w:sz w:val="24"/>
          <w:szCs w:val="24"/>
        </w:rPr>
        <w:t>MOTION CARRIED</w:t>
      </w:r>
      <w:r w:rsidR="00DD55CC">
        <w:rPr>
          <w:rFonts w:ascii="Aparajita" w:hAnsi="Aparajita" w:cs="Aparajita"/>
          <w:sz w:val="24"/>
          <w:szCs w:val="24"/>
        </w:rPr>
        <w:t xml:space="preserve">. </w:t>
      </w:r>
    </w:p>
    <w:p w14:paraId="78D9A91D" w14:textId="77777777" w:rsidR="00DD55CC" w:rsidRDefault="00DD55CC" w:rsidP="00CF286D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6A13659C" w14:textId="4A6AA8C7" w:rsidR="00CF286D" w:rsidRDefault="00DD55CC" w:rsidP="00CF286D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The next planning meeting will be held on September 18, 2023. </w:t>
      </w:r>
    </w:p>
    <w:p w14:paraId="49227837" w14:textId="77777777" w:rsidR="00DD55CC" w:rsidRDefault="00DD55CC" w:rsidP="00CF286D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052DF9D3" w14:textId="4D2E4AEB" w:rsidR="00CF286D" w:rsidRDefault="00CF286D" w:rsidP="00CF286D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Chris Seeley and </w:t>
      </w:r>
      <w:r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</w:t>
      </w:r>
      <w:r>
        <w:rPr>
          <w:rFonts w:ascii="Aparajita" w:hAnsi="Aparajita" w:cs="Aparajita"/>
          <w:sz w:val="24"/>
          <w:szCs w:val="24"/>
        </w:rPr>
        <w:t xml:space="preserve">Nicolle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adjourn. The meeting was adjourned at 7:</w:t>
      </w:r>
      <w:r>
        <w:rPr>
          <w:rFonts w:ascii="Aparajita" w:hAnsi="Aparajita" w:cs="Aparajita"/>
          <w:sz w:val="24"/>
          <w:szCs w:val="24"/>
        </w:rPr>
        <w:t>38</w:t>
      </w:r>
      <w:r>
        <w:rPr>
          <w:rFonts w:ascii="Aparajita" w:hAnsi="Aparajita" w:cs="Aparajita"/>
          <w:sz w:val="24"/>
          <w:szCs w:val="24"/>
        </w:rPr>
        <w:t>pm.</w:t>
      </w:r>
    </w:p>
    <w:p w14:paraId="4FD5D98F" w14:textId="77777777" w:rsidR="00CF286D" w:rsidRDefault="00CF286D" w:rsidP="00CF286D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5A082ED8" w14:textId="77777777" w:rsidR="00CF286D" w:rsidRDefault="00CF286D" w:rsidP="00CF286D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Respectfully submitted,</w:t>
      </w:r>
    </w:p>
    <w:p w14:paraId="06FA03E4" w14:textId="77777777" w:rsidR="00CF286D" w:rsidRDefault="00CF286D" w:rsidP="00CF286D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4073F920" w14:textId="77777777" w:rsidR="00CF286D" w:rsidRDefault="00CF286D" w:rsidP="00CF286D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3C291C6A" w14:textId="77777777" w:rsidR="00CF286D" w:rsidRDefault="00CF286D" w:rsidP="00CF286D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Amanda Harper</w:t>
      </w:r>
    </w:p>
    <w:p w14:paraId="1033D58B" w14:textId="77777777" w:rsidR="00CF286D" w:rsidRDefault="00CF286D" w:rsidP="00CF286D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 Secretary </w:t>
      </w:r>
    </w:p>
    <w:p w14:paraId="2F93F077" w14:textId="77777777" w:rsidR="00CF286D" w:rsidRDefault="00CF286D" w:rsidP="00CF286D"/>
    <w:p w14:paraId="07DA9186" w14:textId="77777777" w:rsidR="00CF286D" w:rsidRDefault="00CF286D"/>
    <w:sectPr w:rsidR="00CF28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86D"/>
    <w:rsid w:val="00CF286D"/>
    <w:rsid w:val="00DD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DEFBA"/>
  <w15:chartTrackingRefBased/>
  <w15:docId w15:val="{126291C6-4698-4F3A-B2C0-5CF212657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86D"/>
    <w:pPr>
      <w:spacing w:after="120" w:line="264" w:lineRule="auto"/>
    </w:pPr>
    <w:rPr>
      <w:rFonts w:ascii="Calibri" w:eastAsia="Calibri" w:hAnsi="Calibri" w:cs="Times New Roman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21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dcterms:created xsi:type="dcterms:W3CDTF">2023-09-18T12:10:00Z</dcterms:created>
  <dcterms:modified xsi:type="dcterms:W3CDTF">2023-09-18T12:25:00Z</dcterms:modified>
</cp:coreProperties>
</file>