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EA30FF" w14:textId="77777777" w:rsidR="00E8152B" w:rsidRPr="00E8152B" w:rsidRDefault="00E8152B" w:rsidP="00E8152B">
      <w:pPr>
        <w:spacing w:after="0" w:line="240" w:lineRule="auto"/>
        <w:rPr>
          <w:rFonts w:ascii="Aparajita" w:eastAsia="Calibri" w:hAnsi="Aparajita" w:cs="Aparajita"/>
          <w:b/>
          <w:kern w:val="0"/>
          <w14:ligatures w14:val="none"/>
        </w:rPr>
      </w:pPr>
      <w:r w:rsidRPr="00E8152B">
        <w:rPr>
          <w:rFonts w:ascii="Aparajita" w:eastAsia="Calibri" w:hAnsi="Aparajita" w:cs="Aparajita"/>
          <w:b/>
          <w:kern w:val="0"/>
          <w14:ligatures w14:val="none"/>
        </w:rPr>
        <w:t>PLANNING COMMISSION MINUTES</w:t>
      </w:r>
    </w:p>
    <w:p w14:paraId="32666A26" w14:textId="01B6BB82" w:rsidR="00E8152B" w:rsidRPr="00E8152B" w:rsidRDefault="00E8152B" w:rsidP="00E8152B">
      <w:pPr>
        <w:spacing w:after="0" w:line="240" w:lineRule="auto"/>
        <w:rPr>
          <w:rFonts w:ascii="Aparajita" w:eastAsia="Calibri" w:hAnsi="Aparajita" w:cs="Aparajita"/>
          <w:b/>
          <w:kern w:val="0"/>
          <w14:ligatures w14:val="none"/>
        </w:rPr>
      </w:pPr>
      <w:r w:rsidRPr="005E1BFC">
        <w:rPr>
          <w:rFonts w:ascii="Aparajita" w:eastAsia="Calibri" w:hAnsi="Aparajita" w:cs="Aparajita"/>
          <w:b/>
          <w:kern w:val="0"/>
          <w14:ligatures w14:val="none"/>
        </w:rPr>
        <w:t>February 5</w:t>
      </w:r>
      <w:r w:rsidRPr="00E8152B">
        <w:rPr>
          <w:rFonts w:ascii="Aparajita" w:eastAsia="Calibri" w:hAnsi="Aparajita" w:cs="Aparajita"/>
          <w:b/>
          <w:kern w:val="0"/>
          <w14:ligatures w14:val="none"/>
        </w:rPr>
        <w:t>, 2024</w:t>
      </w:r>
    </w:p>
    <w:p w14:paraId="1E030089" w14:textId="77777777" w:rsidR="00E8152B" w:rsidRPr="00E8152B" w:rsidRDefault="00E8152B" w:rsidP="00E8152B">
      <w:pPr>
        <w:spacing w:after="0" w:line="240" w:lineRule="auto"/>
        <w:rPr>
          <w:rFonts w:ascii="Aparajita" w:eastAsia="Calibri" w:hAnsi="Aparajita" w:cs="Aparajita"/>
          <w:b/>
          <w:kern w:val="0"/>
          <w14:ligatures w14:val="none"/>
        </w:rPr>
      </w:pPr>
      <w:r w:rsidRPr="00E8152B">
        <w:rPr>
          <w:rFonts w:ascii="Aparajita" w:eastAsia="Calibri" w:hAnsi="Aparajita" w:cs="Aparajita"/>
          <w:b/>
          <w:kern w:val="0"/>
          <w14:ligatures w14:val="none"/>
        </w:rPr>
        <w:t xml:space="preserve">6:30 PM </w:t>
      </w:r>
    </w:p>
    <w:p w14:paraId="74383B3E" w14:textId="77777777" w:rsidR="00E8152B" w:rsidRPr="00E8152B" w:rsidRDefault="00E8152B" w:rsidP="00E8152B">
      <w:pPr>
        <w:spacing w:after="0" w:line="240" w:lineRule="auto"/>
        <w:rPr>
          <w:rFonts w:ascii="Aparajita" w:eastAsia="Calibri" w:hAnsi="Aparajita" w:cs="Aparajita"/>
          <w:b/>
          <w:bCs/>
          <w:kern w:val="0"/>
          <w14:ligatures w14:val="none"/>
        </w:rPr>
      </w:pPr>
    </w:p>
    <w:p w14:paraId="2C45B18F" w14:textId="77777777" w:rsidR="00E8152B" w:rsidRPr="00E8152B" w:rsidRDefault="00E8152B" w:rsidP="00E8152B">
      <w:pPr>
        <w:numPr>
          <w:ilvl w:val="0"/>
          <w:numId w:val="1"/>
        </w:numPr>
        <w:spacing w:after="120" w:line="240" w:lineRule="auto"/>
        <w:ind w:left="270"/>
        <w:contextualSpacing/>
        <w:rPr>
          <w:rFonts w:ascii="Aparajita" w:eastAsia="Calibri" w:hAnsi="Aparajita" w:cs="Aparajita"/>
          <w:b/>
          <w:bCs/>
          <w:kern w:val="0"/>
          <w14:ligatures w14:val="none"/>
        </w:rPr>
      </w:pPr>
      <w:r w:rsidRPr="00E8152B">
        <w:rPr>
          <w:rFonts w:ascii="Aparajita" w:eastAsia="Calibri" w:hAnsi="Aparajita" w:cs="Aparajita"/>
          <w:b/>
          <w:bCs/>
          <w:kern w:val="0"/>
          <w14:ligatures w14:val="none"/>
        </w:rPr>
        <w:t>ROLL CALL</w:t>
      </w:r>
    </w:p>
    <w:p w14:paraId="08B9947E" w14:textId="154453F3" w:rsidR="00E8152B" w:rsidRPr="00E8152B" w:rsidRDefault="00E8152B" w:rsidP="00E8152B">
      <w:pPr>
        <w:numPr>
          <w:ilvl w:val="1"/>
          <w:numId w:val="1"/>
        </w:numPr>
        <w:spacing w:after="120" w:line="240" w:lineRule="auto"/>
        <w:ind w:left="720"/>
        <w:contextualSpacing/>
        <w:rPr>
          <w:rFonts w:ascii="Aparajita" w:eastAsia="Calibri" w:hAnsi="Aparajita" w:cs="Aparajita"/>
          <w:kern w:val="0"/>
          <w14:ligatures w14:val="none"/>
        </w:rPr>
      </w:pPr>
      <w:r w:rsidRPr="00E8152B">
        <w:rPr>
          <w:rFonts w:ascii="Aparajita" w:eastAsia="Calibri" w:hAnsi="Aparajita" w:cs="Aparajita"/>
          <w:b/>
          <w:bCs/>
          <w:kern w:val="0"/>
          <w14:ligatures w14:val="none"/>
        </w:rPr>
        <w:t xml:space="preserve">Present : </w:t>
      </w:r>
      <w:r w:rsidRPr="00E8152B">
        <w:rPr>
          <w:rFonts w:ascii="Aparajita" w:eastAsia="Calibri" w:hAnsi="Aparajita" w:cs="Aparajita"/>
          <w:kern w:val="0"/>
          <w14:ligatures w14:val="none"/>
        </w:rPr>
        <w:t xml:space="preserve">Bill Walker, Chris Seeley, Nicole </w:t>
      </w:r>
      <w:proofErr w:type="spellStart"/>
      <w:r w:rsidRPr="00E8152B">
        <w:rPr>
          <w:rFonts w:ascii="Aparajita" w:eastAsia="Calibri" w:hAnsi="Aparajita" w:cs="Aparajita"/>
          <w:kern w:val="0"/>
          <w14:ligatures w14:val="none"/>
        </w:rPr>
        <w:t>Szallar</w:t>
      </w:r>
      <w:proofErr w:type="spellEnd"/>
      <w:r w:rsidR="009421B6" w:rsidRPr="005E1BFC">
        <w:rPr>
          <w:rFonts w:ascii="Aparajita" w:eastAsia="Calibri" w:hAnsi="Aparajita" w:cs="Aparajita"/>
          <w:kern w:val="0"/>
          <w14:ligatures w14:val="none"/>
        </w:rPr>
        <w:t xml:space="preserve">, </w:t>
      </w:r>
      <w:r w:rsidR="009421B6" w:rsidRPr="00E8152B">
        <w:rPr>
          <w:rFonts w:ascii="Aparajita" w:eastAsia="Calibri" w:hAnsi="Aparajita" w:cs="Aparajita"/>
          <w:kern w:val="0"/>
          <w14:ligatures w14:val="none"/>
        </w:rPr>
        <w:t>Don Kobel</w:t>
      </w:r>
    </w:p>
    <w:p w14:paraId="52825B92" w14:textId="0C33DDC5" w:rsidR="00E8152B" w:rsidRPr="00E8152B" w:rsidRDefault="00E8152B" w:rsidP="00E8152B">
      <w:pPr>
        <w:numPr>
          <w:ilvl w:val="1"/>
          <w:numId w:val="1"/>
        </w:numPr>
        <w:spacing w:after="120" w:line="240" w:lineRule="auto"/>
        <w:ind w:left="720"/>
        <w:contextualSpacing/>
        <w:rPr>
          <w:rFonts w:ascii="Aparajita" w:eastAsia="Calibri" w:hAnsi="Aparajita" w:cs="Aparajita"/>
          <w:kern w:val="0"/>
          <w14:ligatures w14:val="none"/>
        </w:rPr>
      </w:pPr>
      <w:r w:rsidRPr="00E8152B">
        <w:rPr>
          <w:rFonts w:ascii="Aparajita" w:eastAsia="Calibri" w:hAnsi="Aparajita" w:cs="Aparajita"/>
          <w:b/>
          <w:bCs/>
          <w:kern w:val="0"/>
          <w14:ligatures w14:val="none"/>
        </w:rPr>
        <w:t>Absent :</w:t>
      </w:r>
      <w:r w:rsidR="009421B6" w:rsidRPr="005E1BFC">
        <w:rPr>
          <w:rFonts w:ascii="Aparajita" w:eastAsia="Calibri" w:hAnsi="Aparajita" w:cs="Aparajita"/>
          <w:kern w:val="0"/>
          <w14:ligatures w14:val="none"/>
        </w:rPr>
        <w:t xml:space="preserve"> </w:t>
      </w:r>
      <w:r w:rsidRPr="00E8152B">
        <w:rPr>
          <w:rFonts w:ascii="Aparajita" w:eastAsia="Calibri" w:hAnsi="Aparajita" w:cs="Aparajita"/>
          <w:kern w:val="0"/>
          <w14:ligatures w14:val="none"/>
        </w:rPr>
        <w:t>Jack Sindlinger</w:t>
      </w:r>
    </w:p>
    <w:p w14:paraId="6DFFD9E9" w14:textId="77777777" w:rsidR="00E8152B" w:rsidRPr="00E8152B" w:rsidRDefault="00E8152B" w:rsidP="00E8152B">
      <w:pPr>
        <w:numPr>
          <w:ilvl w:val="0"/>
          <w:numId w:val="1"/>
        </w:numPr>
        <w:spacing w:after="120" w:line="240" w:lineRule="auto"/>
        <w:ind w:left="270"/>
        <w:contextualSpacing/>
        <w:rPr>
          <w:rFonts w:ascii="Aparajita" w:eastAsia="Calibri" w:hAnsi="Aparajita" w:cs="Aparajita"/>
          <w:b/>
          <w:bCs/>
          <w:kern w:val="0"/>
          <w14:ligatures w14:val="none"/>
        </w:rPr>
      </w:pPr>
      <w:r w:rsidRPr="00E8152B">
        <w:rPr>
          <w:rFonts w:ascii="Aparajita" w:eastAsia="Calibri" w:hAnsi="Aparajita" w:cs="Aparajita"/>
          <w:b/>
          <w:bCs/>
          <w:kern w:val="0"/>
          <w14:ligatures w14:val="none"/>
        </w:rPr>
        <w:t xml:space="preserve">VISITORS </w:t>
      </w:r>
    </w:p>
    <w:p w14:paraId="0B57B2BD" w14:textId="77777777" w:rsidR="00E8152B" w:rsidRPr="00E8152B" w:rsidRDefault="00E8152B" w:rsidP="00E8152B">
      <w:pPr>
        <w:numPr>
          <w:ilvl w:val="1"/>
          <w:numId w:val="1"/>
        </w:numPr>
        <w:spacing w:after="120" w:line="240" w:lineRule="auto"/>
        <w:ind w:left="810"/>
        <w:contextualSpacing/>
        <w:rPr>
          <w:rFonts w:ascii="Aparajita" w:eastAsia="Calibri" w:hAnsi="Aparajita" w:cs="Aparajita"/>
          <w:kern w:val="0"/>
          <w14:ligatures w14:val="none"/>
        </w:rPr>
      </w:pPr>
      <w:r w:rsidRPr="00E8152B">
        <w:rPr>
          <w:rFonts w:ascii="Aparajita" w:eastAsia="Calibri" w:hAnsi="Aparajita" w:cs="Aparajita"/>
          <w:kern w:val="0"/>
          <w14:ligatures w14:val="none"/>
        </w:rPr>
        <w:t>Gary Johnson – Zoning/SALDO</w:t>
      </w:r>
    </w:p>
    <w:p w14:paraId="3E70B023" w14:textId="77777777" w:rsidR="00E8152B" w:rsidRPr="00E8152B" w:rsidRDefault="00E8152B" w:rsidP="00E8152B">
      <w:pPr>
        <w:spacing w:after="120" w:line="240" w:lineRule="auto"/>
        <w:jc w:val="both"/>
        <w:rPr>
          <w:rFonts w:ascii="Aparajita" w:eastAsia="Calibri" w:hAnsi="Aparajita" w:cs="Aparajita"/>
          <w:b/>
          <w:bCs/>
          <w:kern w:val="0"/>
          <w:u w:val="single"/>
          <w14:ligatures w14:val="none"/>
        </w:rPr>
      </w:pPr>
    </w:p>
    <w:p w14:paraId="04220064" w14:textId="77777777" w:rsidR="00E8152B" w:rsidRPr="00E8152B" w:rsidRDefault="00E8152B" w:rsidP="00E8152B">
      <w:pPr>
        <w:spacing w:after="120" w:line="240" w:lineRule="auto"/>
        <w:jc w:val="both"/>
        <w:rPr>
          <w:rFonts w:ascii="Aparajita" w:eastAsia="Calibri" w:hAnsi="Aparajita" w:cs="Aparajita"/>
          <w:b/>
          <w:bCs/>
          <w:kern w:val="0"/>
          <w:u w:val="single"/>
          <w14:ligatures w14:val="none"/>
        </w:rPr>
      </w:pPr>
      <w:r w:rsidRPr="00E8152B">
        <w:rPr>
          <w:rFonts w:ascii="Aparajita" w:eastAsia="Calibri" w:hAnsi="Aparajita" w:cs="Aparajita"/>
          <w:b/>
          <w:bCs/>
          <w:kern w:val="0"/>
          <w:u w:val="single"/>
          <w14:ligatures w14:val="none"/>
        </w:rPr>
        <w:t>Discussion:</w:t>
      </w:r>
    </w:p>
    <w:p w14:paraId="2775AF5B" w14:textId="2C4BA4A7" w:rsidR="00E8152B" w:rsidRPr="00E8152B" w:rsidRDefault="00E8152B" w:rsidP="00E8152B">
      <w:pPr>
        <w:spacing w:after="120" w:line="240" w:lineRule="auto"/>
        <w:jc w:val="both"/>
        <w:rPr>
          <w:rFonts w:ascii="Aparajita" w:eastAsia="Calibri" w:hAnsi="Aparajita" w:cs="Aparajita"/>
          <w:kern w:val="0"/>
          <w14:ligatures w14:val="none"/>
        </w:rPr>
      </w:pPr>
      <w:r w:rsidRPr="00E8152B">
        <w:rPr>
          <w:rFonts w:ascii="Aparajita" w:eastAsia="Calibri" w:hAnsi="Aparajita" w:cs="Aparajita"/>
          <w:kern w:val="0"/>
          <w14:ligatures w14:val="none"/>
        </w:rPr>
        <w:t xml:space="preserve">A </w:t>
      </w:r>
      <w:r w:rsidRPr="00E8152B">
        <w:rPr>
          <w:rFonts w:ascii="Aparajita" w:eastAsia="Calibri" w:hAnsi="Aparajita" w:cs="Aparajita"/>
          <w:b/>
          <w:bCs/>
          <w:kern w:val="0"/>
          <w14:ligatures w14:val="none"/>
        </w:rPr>
        <w:t xml:space="preserve">MOTION </w:t>
      </w:r>
      <w:r w:rsidRPr="00E8152B">
        <w:rPr>
          <w:rFonts w:ascii="Aparajita" w:eastAsia="Calibri" w:hAnsi="Aparajita" w:cs="Aparajita"/>
          <w:kern w:val="0"/>
          <w14:ligatures w14:val="none"/>
        </w:rPr>
        <w:t xml:space="preserve">was made by Chris Seeley and </w:t>
      </w:r>
      <w:r w:rsidRPr="00E8152B">
        <w:rPr>
          <w:rFonts w:ascii="Aparajita" w:eastAsia="Calibri" w:hAnsi="Aparajita" w:cs="Aparajita"/>
          <w:b/>
          <w:bCs/>
          <w:kern w:val="0"/>
          <w14:ligatures w14:val="none"/>
        </w:rPr>
        <w:t>SECONDED</w:t>
      </w:r>
      <w:r w:rsidRPr="00E8152B">
        <w:rPr>
          <w:rFonts w:ascii="Aparajita" w:eastAsia="Calibri" w:hAnsi="Aparajita" w:cs="Aparajita"/>
          <w:kern w:val="0"/>
          <w14:ligatures w14:val="none"/>
        </w:rPr>
        <w:t xml:space="preserve"> by Nicole </w:t>
      </w:r>
      <w:proofErr w:type="spellStart"/>
      <w:r w:rsidRPr="00E8152B">
        <w:rPr>
          <w:rFonts w:ascii="Aparajita" w:eastAsia="Calibri" w:hAnsi="Aparajita" w:cs="Aparajita"/>
          <w:kern w:val="0"/>
          <w14:ligatures w14:val="none"/>
        </w:rPr>
        <w:t>Szallar</w:t>
      </w:r>
      <w:proofErr w:type="spellEnd"/>
      <w:r w:rsidRPr="00E8152B">
        <w:rPr>
          <w:rFonts w:ascii="Aparajita" w:eastAsia="Calibri" w:hAnsi="Aparajita" w:cs="Aparajita"/>
          <w:kern w:val="0"/>
          <w14:ligatures w14:val="none"/>
        </w:rPr>
        <w:t xml:space="preserve">  to approve the minutes of the </w:t>
      </w:r>
      <w:r w:rsidR="009421B6" w:rsidRPr="005E1BFC">
        <w:rPr>
          <w:rFonts w:ascii="Aparajita" w:eastAsia="Calibri" w:hAnsi="Aparajita" w:cs="Aparajita"/>
          <w:kern w:val="0"/>
          <w14:ligatures w14:val="none"/>
        </w:rPr>
        <w:t>January</w:t>
      </w:r>
      <w:r w:rsidRPr="00E8152B">
        <w:rPr>
          <w:rFonts w:ascii="Aparajita" w:eastAsia="Calibri" w:hAnsi="Aparajita" w:cs="Aparajita"/>
          <w:kern w:val="0"/>
          <w14:ligatures w14:val="none"/>
        </w:rPr>
        <w:t xml:space="preserve"> Meeting. A verbal vote was taken and those present voted </w:t>
      </w:r>
      <w:r w:rsidRPr="00E8152B">
        <w:rPr>
          <w:rFonts w:ascii="Aparajita" w:eastAsia="Calibri" w:hAnsi="Aparajita" w:cs="Aparajita"/>
          <w:b/>
          <w:bCs/>
          <w:kern w:val="0"/>
          <w14:ligatures w14:val="none"/>
        </w:rPr>
        <w:t>YES</w:t>
      </w:r>
      <w:r w:rsidRPr="00E8152B">
        <w:rPr>
          <w:rFonts w:ascii="Aparajita" w:eastAsia="Calibri" w:hAnsi="Aparajita" w:cs="Aparajita"/>
          <w:kern w:val="0"/>
          <w14:ligatures w14:val="none"/>
        </w:rPr>
        <w:t xml:space="preserve">, the </w:t>
      </w:r>
      <w:r w:rsidRPr="00E8152B">
        <w:rPr>
          <w:rFonts w:ascii="Aparajita" w:eastAsia="Calibri" w:hAnsi="Aparajita" w:cs="Aparajita"/>
          <w:b/>
          <w:bCs/>
          <w:kern w:val="0"/>
          <w14:ligatures w14:val="none"/>
        </w:rPr>
        <w:t>MOTION CARRIED</w:t>
      </w:r>
      <w:r w:rsidRPr="00E8152B">
        <w:rPr>
          <w:rFonts w:ascii="Aparajita" w:eastAsia="Calibri" w:hAnsi="Aparajita" w:cs="Aparajita"/>
          <w:kern w:val="0"/>
          <w14:ligatures w14:val="none"/>
        </w:rPr>
        <w:t>.</w:t>
      </w:r>
    </w:p>
    <w:p w14:paraId="68D50448" w14:textId="77777777" w:rsidR="00E8152B" w:rsidRPr="005E1BFC" w:rsidRDefault="00E8152B" w:rsidP="00E8152B">
      <w:pPr>
        <w:spacing w:after="120" w:line="240" w:lineRule="auto"/>
        <w:jc w:val="both"/>
        <w:rPr>
          <w:rFonts w:ascii="Aparajita" w:eastAsia="Calibri" w:hAnsi="Aparajita" w:cs="Aparajita"/>
          <w:kern w:val="0"/>
          <w14:ligatures w14:val="none"/>
        </w:rPr>
      </w:pPr>
    </w:p>
    <w:p w14:paraId="178F5DAF" w14:textId="31F3C1B4" w:rsidR="005E1BFC" w:rsidRPr="005E1BFC" w:rsidRDefault="005E1BFC" w:rsidP="00E8152B">
      <w:pPr>
        <w:spacing w:after="120" w:line="240" w:lineRule="auto"/>
        <w:jc w:val="both"/>
        <w:rPr>
          <w:rFonts w:ascii="Aparajita" w:eastAsia="Calibri" w:hAnsi="Aparajita" w:cs="Aparajita"/>
          <w:kern w:val="0"/>
          <w:u w:val="single"/>
          <w14:ligatures w14:val="none"/>
        </w:rPr>
      </w:pPr>
      <w:r w:rsidRPr="005E1BFC">
        <w:rPr>
          <w:rFonts w:ascii="Aparajita" w:eastAsia="Calibri" w:hAnsi="Aparajita" w:cs="Aparajita"/>
          <w:kern w:val="0"/>
          <w:sz w:val="28"/>
          <w:szCs w:val="28"/>
          <w:u w:val="single"/>
          <w14:ligatures w14:val="none"/>
        </w:rPr>
        <w:t xml:space="preserve">Table  of acronyms </w:t>
      </w:r>
      <w:r w:rsidRPr="005E1BFC">
        <w:rPr>
          <w:rFonts w:ascii="Aparajita" w:eastAsia="Calibri" w:hAnsi="Aparajita" w:cs="Aparajita"/>
          <w:kern w:val="0"/>
          <w:u w:val="single"/>
          <w14:ligatures w14:val="none"/>
        </w:rPr>
        <w:t xml:space="preserve">– </w:t>
      </w:r>
    </w:p>
    <w:p w14:paraId="15988CAB" w14:textId="67DCFA77" w:rsidR="005E1BFC" w:rsidRPr="005E1BFC" w:rsidRDefault="005E1BFC" w:rsidP="00E8152B">
      <w:pPr>
        <w:spacing w:after="120" w:line="240" w:lineRule="auto"/>
        <w:jc w:val="both"/>
        <w:rPr>
          <w:rFonts w:ascii="Aparajita" w:eastAsia="Calibri" w:hAnsi="Aparajita" w:cs="Aparajita"/>
          <w:kern w:val="0"/>
          <w14:ligatures w14:val="none"/>
        </w:rPr>
      </w:pPr>
      <w:r w:rsidRPr="005E1BFC">
        <w:rPr>
          <w:rFonts w:ascii="Aparajita" w:eastAsia="Calibri" w:hAnsi="Aparajita" w:cs="Aparajita"/>
          <w:kern w:val="0"/>
          <w14:ligatures w14:val="none"/>
        </w:rPr>
        <w:t>CBD – Central Business District</w:t>
      </w:r>
    </w:p>
    <w:p w14:paraId="3B74F360" w14:textId="3B0722E4" w:rsidR="005E1BFC" w:rsidRPr="005E1BFC" w:rsidRDefault="005E1BFC" w:rsidP="00E8152B">
      <w:pPr>
        <w:spacing w:after="120" w:line="240" w:lineRule="auto"/>
        <w:jc w:val="both"/>
        <w:rPr>
          <w:rFonts w:ascii="Aparajita" w:eastAsia="Calibri" w:hAnsi="Aparajita" w:cs="Aparajita"/>
          <w:kern w:val="0"/>
          <w14:ligatures w14:val="none"/>
        </w:rPr>
      </w:pPr>
      <w:r w:rsidRPr="005E1BFC">
        <w:rPr>
          <w:rFonts w:ascii="Aparajita" w:eastAsia="Calibri" w:hAnsi="Aparajita" w:cs="Aparajita"/>
          <w:kern w:val="0"/>
          <w14:ligatures w14:val="none"/>
        </w:rPr>
        <w:t>EDZ – Economic Development Zone</w:t>
      </w:r>
    </w:p>
    <w:p w14:paraId="6E75AF96" w14:textId="4BC134E5" w:rsidR="005E1BFC" w:rsidRPr="005E1BFC" w:rsidRDefault="005E1BFC" w:rsidP="00E8152B">
      <w:pPr>
        <w:spacing w:after="120" w:line="240" w:lineRule="auto"/>
        <w:jc w:val="both"/>
        <w:rPr>
          <w:rFonts w:ascii="Aparajita" w:eastAsia="Calibri" w:hAnsi="Aparajita" w:cs="Aparajita"/>
          <w:kern w:val="0"/>
          <w14:ligatures w14:val="none"/>
        </w:rPr>
      </w:pPr>
      <w:r w:rsidRPr="005E1BFC">
        <w:rPr>
          <w:rFonts w:ascii="Aparajita" w:eastAsia="Calibri" w:hAnsi="Aparajita" w:cs="Aparajita"/>
          <w:kern w:val="0"/>
          <w14:ligatures w14:val="none"/>
        </w:rPr>
        <w:t>CL – Cluster</w:t>
      </w:r>
    </w:p>
    <w:p w14:paraId="5832AA41" w14:textId="6F1B09F3" w:rsidR="005E1BFC" w:rsidRPr="005E1BFC" w:rsidRDefault="005E1BFC" w:rsidP="00E8152B">
      <w:pPr>
        <w:spacing w:after="120" w:line="240" w:lineRule="auto"/>
        <w:jc w:val="both"/>
        <w:rPr>
          <w:rFonts w:ascii="Aparajita" w:eastAsia="Calibri" w:hAnsi="Aparajita" w:cs="Aparajita"/>
          <w:kern w:val="0"/>
          <w14:ligatures w14:val="none"/>
        </w:rPr>
      </w:pPr>
      <w:r w:rsidRPr="005E1BFC">
        <w:rPr>
          <w:rFonts w:ascii="Aparajita" w:eastAsia="Calibri" w:hAnsi="Aparajita" w:cs="Aparajita"/>
          <w:kern w:val="0"/>
          <w14:ligatures w14:val="none"/>
        </w:rPr>
        <w:t>MU – Mixed Use</w:t>
      </w:r>
    </w:p>
    <w:p w14:paraId="56ACD9B5" w14:textId="4685F2D6" w:rsidR="005E1BFC" w:rsidRPr="005E1BFC" w:rsidRDefault="005E1BFC" w:rsidP="00E8152B">
      <w:pPr>
        <w:spacing w:after="120" w:line="240" w:lineRule="auto"/>
        <w:jc w:val="both"/>
        <w:rPr>
          <w:rFonts w:ascii="Aparajita" w:eastAsia="Calibri" w:hAnsi="Aparajita" w:cs="Aparajita"/>
          <w:kern w:val="0"/>
          <w14:ligatures w14:val="none"/>
        </w:rPr>
      </w:pPr>
      <w:r w:rsidRPr="005E1BFC">
        <w:rPr>
          <w:rFonts w:ascii="Aparajita" w:eastAsia="Calibri" w:hAnsi="Aparajita" w:cs="Aparajita"/>
          <w:kern w:val="0"/>
          <w14:ligatures w14:val="none"/>
        </w:rPr>
        <w:t>R  - Residential</w:t>
      </w:r>
    </w:p>
    <w:p w14:paraId="78678D10" w14:textId="70FB6A40" w:rsidR="005E1BFC" w:rsidRDefault="005E1BFC" w:rsidP="00E8152B">
      <w:pPr>
        <w:spacing w:after="120" w:line="240" w:lineRule="auto"/>
        <w:jc w:val="both"/>
        <w:rPr>
          <w:rFonts w:ascii="Aparajita" w:eastAsia="Calibri" w:hAnsi="Aparajita" w:cs="Aparajita"/>
          <w:kern w:val="0"/>
          <w14:ligatures w14:val="none"/>
        </w:rPr>
      </w:pPr>
      <w:r w:rsidRPr="005E1BFC">
        <w:rPr>
          <w:rFonts w:ascii="Aparajita" w:eastAsia="Calibri" w:hAnsi="Aparajita" w:cs="Aparajita"/>
          <w:kern w:val="0"/>
          <w14:ligatures w14:val="none"/>
        </w:rPr>
        <w:t xml:space="preserve">CO </w:t>
      </w:r>
      <w:r>
        <w:rPr>
          <w:rFonts w:ascii="Aparajita" w:eastAsia="Calibri" w:hAnsi="Aparajita" w:cs="Aparajita"/>
          <w:kern w:val="0"/>
          <w14:ligatures w14:val="none"/>
        </w:rPr>
        <w:t>–</w:t>
      </w:r>
      <w:r w:rsidRPr="005E1BFC">
        <w:rPr>
          <w:rFonts w:ascii="Aparajita" w:eastAsia="Calibri" w:hAnsi="Aparajita" w:cs="Aparajita"/>
          <w:kern w:val="0"/>
          <w14:ligatures w14:val="none"/>
        </w:rPr>
        <w:t xml:space="preserve"> Conservation</w:t>
      </w:r>
    </w:p>
    <w:p w14:paraId="734156E7" w14:textId="77777777" w:rsidR="005E1BFC" w:rsidRDefault="005E1BFC" w:rsidP="00E8152B">
      <w:pPr>
        <w:spacing w:after="120" w:line="240" w:lineRule="auto"/>
        <w:jc w:val="both"/>
        <w:rPr>
          <w:rFonts w:ascii="Aparajita" w:eastAsia="Calibri" w:hAnsi="Aparajita" w:cs="Aparajita"/>
          <w:kern w:val="0"/>
          <w14:ligatures w14:val="none"/>
        </w:rPr>
      </w:pPr>
    </w:p>
    <w:p w14:paraId="09D7A211" w14:textId="5E8DB769" w:rsidR="00E8152B" w:rsidRPr="00E8152B" w:rsidRDefault="005E1BFC" w:rsidP="005E1BFC">
      <w:pPr>
        <w:spacing w:after="120" w:line="240" w:lineRule="auto"/>
        <w:jc w:val="both"/>
        <w:rPr>
          <w:rFonts w:ascii="Aparajita" w:eastAsia="Calibri" w:hAnsi="Aparajita" w:cs="Aparajita"/>
          <w:kern w:val="0"/>
          <w14:ligatures w14:val="none"/>
        </w:rPr>
      </w:pPr>
      <w:r>
        <w:rPr>
          <w:rFonts w:ascii="Aparajita" w:eastAsia="Calibri" w:hAnsi="Aparajita" w:cs="Aparajita"/>
          <w:kern w:val="0"/>
          <w14:ligatures w14:val="none"/>
        </w:rPr>
        <w:t>An updated version of the new zoning ordinance was presented by Gary Johnson and reviewed and revised in depth regarding car wash standards, roofing in the CBD, outdoor commercial recreation to be included in the conservation district, where halfway housing would be permitted, and supplemental regulations regarding solar panels, fences, and setbacks.</w:t>
      </w:r>
    </w:p>
    <w:p w14:paraId="30711B4D" w14:textId="358A401A" w:rsidR="00E8152B" w:rsidRPr="00E8152B" w:rsidRDefault="00E8152B" w:rsidP="00E8152B">
      <w:pPr>
        <w:spacing w:after="120" w:line="240" w:lineRule="auto"/>
        <w:rPr>
          <w:rFonts w:ascii="Aparajita" w:eastAsia="Calibri" w:hAnsi="Aparajita" w:cs="Aparajita"/>
          <w:kern w:val="0"/>
          <w14:ligatures w14:val="none"/>
        </w:rPr>
      </w:pPr>
      <w:r w:rsidRPr="00E8152B">
        <w:rPr>
          <w:rFonts w:ascii="Aparajita" w:eastAsia="Calibri" w:hAnsi="Aparajita" w:cs="Aparajita"/>
          <w:kern w:val="0"/>
          <w14:ligatures w14:val="none"/>
        </w:rPr>
        <w:t xml:space="preserve">A </w:t>
      </w:r>
      <w:r w:rsidRPr="00E8152B">
        <w:rPr>
          <w:rFonts w:ascii="Aparajita" w:eastAsia="Calibri" w:hAnsi="Aparajita" w:cs="Aparajita"/>
          <w:b/>
          <w:bCs/>
          <w:kern w:val="0"/>
          <w14:ligatures w14:val="none"/>
        </w:rPr>
        <w:t>MOTION</w:t>
      </w:r>
      <w:r w:rsidRPr="00E8152B">
        <w:rPr>
          <w:rFonts w:ascii="Aparajita" w:eastAsia="Calibri" w:hAnsi="Aparajita" w:cs="Aparajita"/>
          <w:kern w:val="0"/>
          <w14:ligatures w14:val="none"/>
        </w:rPr>
        <w:t xml:space="preserve"> was made by Chris Seeley and </w:t>
      </w:r>
      <w:r w:rsidRPr="00E8152B">
        <w:rPr>
          <w:rFonts w:ascii="Aparajita" w:eastAsia="Calibri" w:hAnsi="Aparajita" w:cs="Aparajita"/>
          <w:b/>
          <w:bCs/>
          <w:kern w:val="0"/>
          <w14:ligatures w14:val="none"/>
        </w:rPr>
        <w:t>SECONDED</w:t>
      </w:r>
      <w:r w:rsidRPr="00E8152B">
        <w:rPr>
          <w:rFonts w:ascii="Aparajita" w:eastAsia="Calibri" w:hAnsi="Aparajita" w:cs="Aparajita"/>
          <w:kern w:val="0"/>
          <w14:ligatures w14:val="none"/>
        </w:rPr>
        <w:t xml:space="preserve"> by Nicole </w:t>
      </w:r>
      <w:proofErr w:type="spellStart"/>
      <w:r w:rsidRPr="00E8152B">
        <w:rPr>
          <w:rFonts w:ascii="Aparajita" w:eastAsia="Calibri" w:hAnsi="Aparajita" w:cs="Aparajita"/>
          <w:kern w:val="0"/>
          <w14:ligatures w14:val="none"/>
        </w:rPr>
        <w:t>Szallar</w:t>
      </w:r>
      <w:proofErr w:type="spellEnd"/>
      <w:r w:rsidRPr="00E8152B">
        <w:rPr>
          <w:rFonts w:ascii="Aparajita" w:eastAsia="Calibri" w:hAnsi="Aparajita" w:cs="Aparajita"/>
          <w:kern w:val="0"/>
          <w14:ligatures w14:val="none"/>
        </w:rPr>
        <w:t xml:space="preserve"> to adjourn the meeting. A verbal vote was taken and those present voted </w:t>
      </w:r>
      <w:r w:rsidRPr="00E8152B">
        <w:rPr>
          <w:rFonts w:ascii="Aparajita" w:eastAsia="Calibri" w:hAnsi="Aparajita" w:cs="Aparajita"/>
          <w:b/>
          <w:bCs/>
          <w:kern w:val="0"/>
          <w14:ligatures w14:val="none"/>
        </w:rPr>
        <w:t>YES</w:t>
      </w:r>
      <w:r w:rsidRPr="00E8152B">
        <w:rPr>
          <w:rFonts w:ascii="Aparajita" w:eastAsia="Calibri" w:hAnsi="Aparajita" w:cs="Aparajita"/>
          <w:kern w:val="0"/>
          <w14:ligatures w14:val="none"/>
        </w:rPr>
        <w:t xml:space="preserve">, the </w:t>
      </w:r>
      <w:r w:rsidRPr="00E8152B">
        <w:rPr>
          <w:rFonts w:ascii="Aparajita" w:eastAsia="Calibri" w:hAnsi="Aparajita" w:cs="Aparajita"/>
          <w:b/>
          <w:bCs/>
          <w:kern w:val="0"/>
          <w14:ligatures w14:val="none"/>
        </w:rPr>
        <w:t>MOTION</w:t>
      </w:r>
      <w:r w:rsidRPr="00E8152B">
        <w:rPr>
          <w:rFonts w:ascii="Aparajita" w:eastAsia="Calibri" w:hAnsi="Aparajita" w:cs="Aparajita"/>
          <w:kern w:val="0"/>
          <w14:ligatures w14:val="none"/>
        </w:rPr>
        <w:t xml:space="preserve"> </w:t>
      </w:r>
      <w:r w:rsidRPr="00E8152B">
        <w:rPr>
          <w:rFonts w:ascii="Aparajita" w:eastAsia="Calibri" w:hAnsi="Aparajita" w:cs="Aparajita"/>
          <w:b/>
          <w:bCs/>
          <w:kern w:val="0"/>
          <w14:ligatures w14:val="none"/>
        </w:rPr>
        <w:t>CARRIED.</w:t>
      </w:r>
      <w:r w:rsidRPr="00E8152B">
        <w:rPr>
          <w:rFonts w:ascii="Aparajita" w:eastAsia="Calibri" w:hAnsi="Aparajita" w:cs="Aparajita"/>
          <w:kern w:val="0"/>
          <w14:ligatures w14:val="none"/>
        </w:rPr>
        <w:t xml:space="preserve"> The meeting adjourned at 8:</w:t>
      </w:r>
      <w:r w:rsidR="009421B6" w:rsidRPr="005E1BFC">
        <w:rPr>
          <w:rFonts w:ascii="Aparajita" w:eastAsia="Calibri" w:hAnsi="Aparajita" w:cs="Aparajita"/>
          <w:kern w:val="0"/>
          <w14:ligatures w14:val="none"/>
        </w:rPr>
        <w:t>15</w:t>
      </w:r>
      <w:r w:rsidRPr="00E8152B">
        <w:rPr>
          <w:rFonts w:ascii="Aparajita" w:eastAsia="Calibri" w:hAnsi="Aparajita" w:cs="Aparajita"/>
          <w:kern w:val="0"/>
          <w14:ligatures w14:val="none"/>
        </w:rPr>
        <w:t>pm</w:t>
      </w:r>
    </w:p>
    <w:p w14:paraId="7E312A7E" w14:textId="77777777" w:rsidR="00E8152B" w:rsidRPr="00E8152B" w:rsidRDefault="00E8152B" w:rsidP="00E8152B">
      <w:pPr>
        <w:spacing w:after="120" w:line="240" w:lineRule="auto"/>
        <w:rPr>
          <w:rFonts w:ascii="Aparajita" w:eastAsia="Calibri" w:hAnsi="Aparajita" w:cs="Aparajita"/>
          <w:kern w:val="0"/>
          <w14:ligatures w14:val="none"/>
        </w:rPr>
      </w:pPr>
    </w:p>
    <w:p w14:paraId="3F381597" w14:textId="77777777" w:rsidR="00E8152B" w:rsidRPr="00E8152B" w:rsidRDefault="00E8152B" w:rsidP="00E8152B">
      <w:pPr>
        <w:spacing w:after="120" w:line="240" w:lineRule="auto"/>
        <w:rPr>
          <w:rFonts w:ascii="Aparajita" w:eastAsia="Calibri" w:hAnsi="Aparajita" w:cs="Aparajita"/>
          <w:kern w:val="0"/>
          <w14:ligatures w14:val="none"/>
        </w:rPr>
      </w:pPr>
      <w:r w:rsidRPr="00E8152B">
        <w:rPr>
          <w:rFonts w:ascii="Aparajita" w:eastAsia="Calibri" w:hAnsi="Aparajita" w:cs="Aparajita"/>
          <w:kern w:val="0"/>
          <w14:ligatures w14:val="none"/>
        </w:rPr>
        <w:t xml:space="preserve"> Respectfully submitted,</w:t>
      </w:r>
    </w:p>
    <w:p w14:paraId="65A11865" w14:textId="77777777" w:rsidR="00E8152B" w:rsidRPr="00E8152B" w:rsidRDefault="00E8152B" w:rsidP="00E8152B">
      <w:pPr>
        <w:spacing w:after="0" w:line="240" w:lineRule="auto"/>
        <w:rPr>
          <w:rFonts w:ascii="Aparajita" w:eastAsia="Calibri" w:hAnsi="Aparajita" w:cs="Aparajita"/>
          <w:kern w:val="0"/>
          <w14:ligatures w14:val="none"/>
        </w:rPr>
      </w:pPr>
    </w:p>
    <w:p w14:paraId="7031D306" w14:textId="77777777" w:rsidR="00E8152B" w:rsidRPr="00E8152B" w:rsidRDefault="00E8152B" w:rsidP="00E8152B">
      <w:pPr>
        <w:spacing w:after="0" w:line="240" w:lineRule="auto"/>
        <w:rPr>
          <w:rFonts w:ascii="Aparajita" w:eastAsia="Calibri" w:hAnsi="Aparajita" w:cs="Aparajita"/>
          <w:kern w:val="0"/>
          <w14:ligatures w14:val="none"/>
        </w:rPr>
      </w:pPr>
    </w:p>
    <w:p w14:paraId="42798271" w14:textId="77777777" w:rsidR="00E8152B" w:rsidRPr="00E8152B" w:rsidRDefault="00E8152B" w:rsidP="00E8152B">
      <w:pPr>
        <w:spacing w:after="0" w:line="240" w:lineRule="auto"/>
        <w:rPr>
          <w:rFonts w:ascii="Aparajita" w:eastAsia="Calibri" w:hAnsi="Aparajita" w:cs="Aparajita"/>
          <w:kern w:val="0"/>
          <w14:ligatures w14:val="none"/>
        </w:rPr>
      </w:pPr>
    </w:p>
    <w:p w14:paraId="4A8E0D3B" w14:textId="77777777" w:rsidR="00E8152B" w:rsidRPr="00E8152B" w:rsidRDefault="00E8152B" w:rsidP="00E8152B">
      <w:pPr>
        <w:spacing w:after="0" w:line="240" w:lineRule="auto"/>
        <w:rPr>
          <w:rFonts w:ascii="Aparajita" w:eastAsia="Calibri" w:hAnsi="Aparajita" w:cs="Aparajita"/>
          <w:kern w:val="0"/>
          <w14:ligatures w14:val="none"/>
        </w:rPr>
      </w:pPr>
      <w:r w:rsidRPr="00E8152B">
        <w:rPr>
          <w:rFonts w:ascii="Aparajita" w:eastAsia="Calibri" w:hAnsi="Aparajita" w:cs="Aparajita"/>
          <w:kern w:val="0"/>
          <w14:ligatures w14:val="none"/>
        </w:rPr>
        <w:t xml:space="preserve"> Amanda Harper</w:t>
      </w:r>
    </w:p>
    <w:p w14:paraId="0B322E23" w14:textId="7DC22476" w:rsidR="00E8152B" w:rsidRPr="005E1BFC" w:rsidRDefault="00E8152B" w:rsidP="005E1BFC">
      <w:pPr>
        <w:spacing w:after="0" w:line="240" w:lineRule="auto"/>
        <w:rPr>
          <w:rFonts w:ascii="Aparajita" w:eastAsia="Calibri" w:hAnsi="Aparajita" w:cs="Aparajita"/>
          <w:kern w:val="0"/>
          <w14:ligatures w14:val="none"/>
        </w:rPr>
      </w:pPr>
      <w:r w:rsidRPr="00E8152B">
        <w:rPr>
          <w:rFonts w:ascii="Aparajita" w:eastAsia="Calibri" w:hAnsi="Aparajita" w:cs="Aparajita"/>
          <w:kern w:val="0"/>
          <w14:ligatures w14:val="none"/>
        </w:rPr>
        <w:t xml:space="preserve">  Secretary </w:t>
      </w:r>
    </w:p>
    <w:sectPr w:rsidR="00E8152B" w:rsidRPr="005E1B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arajita">
    <w:altName w:val="Nirmala UI"/>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029DC"/>
    <w:multiLevelType w:val="hybridMultilevel"/>
    <w:tmpl w:val="CB840A9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3233193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52B"/>
    <w:rsid w:val="00123584"/>
    <w:rsid w:val="005E1BFC"/>
    <w:rsid w:val="009421B6"/>
    <w:rsid w:val="00E81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7AB30"/>
  <w15:chartTrackingRefBased/>
  <w15:docId w15:val="{4B8CD489-E9C6-4AA3-92E0-453A585D8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15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15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15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15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15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15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15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15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15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5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15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15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15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15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15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15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15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152B"/>
    <w:rPr>
      <w:rFonts w:eastAsiaTheme="majorEastAsia" w:cstheme="majorBidi"/>
      <w:color w:val="272727" w:themeColor="text1" w:themeTint="D8"/>
    </w:rPr>
  </w:style>
  <w:style w:type="paragraph" w:styleId="Title">
    <w:name w:val="Title"/>
    <w:basedOn w:val="Normal"/>
    <w:next w:val="Normal"/>
    <w:link w:val="TitleChar"/>
    <w:uiPriority w:val="10"/>
    <w:qFormat/>
    <w:rsid w:val="00E815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15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5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15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152B"/>
    <w:pPr>
      <w:spacing w:before="160"/>
      <w:jc w:val="center"/>
    </w:pPr>
    <w:rPr>
      <w:i/>
      <w:iCs/>
      <w:color w:val="404040" w:themeColor="text1" w:themeTint="BF"/>
    </w:rPr>
  </w:style>
  <w:style w:type="character" w:customStyle="1" w:styleId="QuoteChar">
    <w:name w:val="Quote Char"/>
    <w:basedOn w:val="DefaultParagraphFont"/>
    <w:link w:val="Quote"/>
    <w:uiPriority w:val="29"/>
    <w:rsid w:val="00E8152B"/>
    <w:rPr>
      <w:i/>
      <w:iCs/>
      <w:color w:val="404040" w:themeColor="text1" w:themeTint="BF"/>
    </w:rPr>
  </w:style>
  <w:style w:type="paragraph" w:styleId="ListParagraph">
    <w:name w:val="List Paragraph"/>
    <w:basedOn w:val="Normal"/>
    <w:uiPriority w:val="34"/>
    <w:qFormat/>
    <w:rsid w:val="00E8152B"/>
    <w:pPr>
      <w:ind w:left="720"/>
      <w:contextualSpacing/>
    </w:pPr>
  </w:style>
  <w:style w:type="character" w:styleId="IntenseEmphasis">
    <w:name w:val="Intense Emphasis"/>
    <w:basedOn w:val="DefaultParagraphFont"/>
    <w:uiPriority w:val="21"/>
    <w:qFormat/>
    <w:rsid w:val="00E8152B"/>
    <w:rPr>
      <w:i/>
      <w:iCs/>
      <w:color w:val="0F4761" w:themeColor="accent1" w:themeShade="BF"/>
    </w:rPr>
  </w:style>
  <w:style w:type="paragraph" w:styleId="IntenseQuote">
    <w:name w:val="Intense Quote"/>
    <w:basedOn w:val="Normal"/>
    <w:next w:val="Normal"/>
    <w:link w:val="IntenseQuoteChar"/>
    <w:uiPriority w:val="30"/>
    <w:qFormat/>
    <w:rsid w:val="00E815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152B"/>
    <w:rPr>
      <w:i/>
      <w:iCs/>
      <w:color w:val="0F4761" w:themeColor="accent1" w:themeShade="BF"/>
    </w:rPr>
  </w:style>
  <w:style w:type="character" w:styleId="IntenseReference">
    <w:name w:val="Intense Reference"/>
    <w:basedOn w:val="DefaultParagraphFont"/>
    <w:uiPriority w:val="32"/>
    <w:qFormat/>
    <w:rsid w:val="00E815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62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228</TotalTime>
  <Pages>1</Pages>
  <Words>170</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1</cp:revision>
  <dcterms:created xsi:type="dcterms:W3CDTF">2024-03-04T13:47:00Z</dcterms:created>
  <dcterms:modified xsi:type="dcterms:W3CDTF">2024-03-04T17:35:00Z</dcterms:modified>
</cp:coreProperties>
</file>